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03D7" w14:textId="54325704" w:rsidR="0066427F" w:rsidRDefault="0066427F" w:rsidP="0066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Тунгус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муниципального образования Черемховского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Иркутской области сообщает, что в соответствии с требованиями </w:t>
      </w:r>
      <w:r w:rsidRPr="000D318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0B2FC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Российской Федерации от 25 июня 2021 года № 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07 марта 2022 года по 0</w:t>
      </w:r>
      <w:r w:rsidR="00491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апреля 2024 года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общественное обсуждение проекта:</w:t>
      </w:r>
      <w:r w:rsidRPr="005C686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Программа профилактики рисков причинения вреда (ущерба) охра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няемым законом ценностям на 2024</w:t>
      </w: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 xml:space="preserve"> год в рамках муниципального контроля в сфере благоустройства на территории Тунгусского муниципального образования</w:t>
      </w:r>
    </w:p>
    <w:p w14:paraId="7DB32259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1. Общие положения </w:t>
      </w:r>
    </w:p>
    <w:p w14:paraId="5C39A8F7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Настоящая </w:t>
      </w:r>
      <w:r w:rsidRPr="005C686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Программа профилактики рисков причинения вреда (ущерба) охра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няемым законом ценностям на 2024</w:t>
      </w:r>
      <w:r w:rsidRPr="005C686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 в рамках муниципального контроля в сфере благоустройства на территории Тунгусского муниципального </w:t>
      </w: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Программа профилактики)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B13F6A8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Pr="005C6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7EA463A" w14:textId="77777777" w:rsidR="0066427F" w:rsidRPr="005C6862" w:rsidRDefault="0066427F" w:rsidP="006642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 xml:space="preserve">1.3. Органом местного самоуправления, уполномоченным на осуществление </w:t>
      </w:r>
      <w:r w:rsidRPr="005C68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контроля в сфере благоустройства на территории Тунгусского муниципального </w:t>
      </w: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муниципальный контроль), является администрация Тунгусского муниципального образования (далее — контрольный орган).</w:t>
      </w:r>
    </w:p>
    <w:p w14:paraId="3194E594" w14:textId="77777777" w:rsidR="0066427F" w:rsidRPr="005C6862" w:rsidRDefault="0066427F" w:rsidP="006642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 xml:space="preserve">1.4.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Тунг</w:t>
      </w: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усского муниципального образования, выделяемых на обеспечение текущей деятельности.</w:t>
      </w:r>
    </w:p>
    <w:p w14:paraId="383835AF" w14:textId="77777777" w:rsidR="0066427F" w:rsidRPr="005C6862" w:rsidRDefault="0066427F" w:rsidP="006642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5F704906" w14:textId="77777777" w:rsidR="0066427F" w:rsidRPr="005C6862" w:rsidRDefault="0066427F" w:rsidP="00664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862">
        <w:rPr>
          <w:rFonts w:ascii="Times New Roman" w:hAnsi="Times New Roman"/>
          <w:sz w:val="28"/>
          <w:szCs w:val="28"/>
          <w:lang w:eastAsia="ru-RU"/>
        </w:rPr>
        <w:t>Раздел 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1AE4BD6" w14:textId="77777777" w:rsidR="0066427F" w:rsidRPr="005C6862" w:rsidRDefault="0066427F" w:rsidP="00664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A036B8" w14:textId="77777777" w:rsidR="0066427F" w:rsidRPr="005C6862" w:rsidRDefault="0066427F" w:rsidP="00664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2.1. Вид муниципального контроля: муниципальный контроль </w:t>
      </w:r>
      <w:r w:rsidRPr="005C6862">
        <w:rPr>
          <w:rFonts w:ascii="Times New Roman" w:eastAsia="Times New Roman" w:hAnsi="Times New Roman"/>
          <w:sz w:val="28"/>
          <w:szCs w:val="24"/>
          <w:lang w:eastAsia="ru-RU"/>
        </w:rPr>
        <w:t>в сфере благоустройства на территории Тунгусского муниципального</w:t>
      </w: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B6012EE" w14:textId="77777777" w:rsidR="0066427F" w:rsidRPr="005C6862" w:rsidRDefault="0066427F" w:rsidP="00664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2.2. Предметом м</w:t>
      </w:r>
      <w:r w:rsidRPr="005C6862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униципального контроля </w:t>
      </w: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 xml:space="preserve">является </w:t>
      </w: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юридическими лицами, индивидуальными предпринимателями, гражданами (далее – </w:t>
      </w:r>
      <w:bookmarkStart w:id="1" w:name="_Hlk89681857"/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контролируемые лица</w:t>
      </w:r>
      <w:bookmarkEnd w:id="1"/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) обязательных требований:</w:t>
      </w:r>
    </w:p>
    <w:p w14:paraId="7FC2DF04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1) соблюдение обязательных требований, установленных правилами благоустройства, соблюдения чистоты и порядка на территории Тунгусского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14:paraId="71F2A33F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2) исполнение решений, принимаемых по результатам контрольных мероприятий.</w:t>
      </w:r>
    </w:p>
    <w:p w14:paraId="046D9F67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2.3. 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плановые проверки контролируемых лиц по муниципальному контролю не проводились.</w:t>
      </w:r>
    </w:p>
    <w:p w14:paraId="7C88DB1A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2.4. В 2024</w:t>
      </w: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14:paraId="294A667D" w14:textId="77777777" w:rsidR="0066427F" w:rsidRPr="005C6862" w:rsidRDefault="0066427F" w:rsidP="0066427F">
      <w:pPr>
        <w:tabs>
          <w:tab w:val="left" w:pos="-5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 xml:space="preserve">1) </w:t>
      </w: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«Интернет»:</w:t>
      </w:r>
    </w:p>
    <w:p w14:paraId="264A8E92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154C439E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14:paraId="29CAD04D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64A5F3E2" w14:textId="77777777" w:rsidR="0066427F" w:rsidRPr="005C6862" w:rsidRDefault="0066427F" w:rsidP="0066427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Раздел 3. Цели и задачи реализации Программы профилактики</w:t>
      </w:r>
    </w:p>
    <w:p w14:paraId="4D8A241B" w14:textId="77777777" w:rsidR="0066427F" w:rsidRPr="005C6862" w:rsidRDefault="0066427F" w:rsidP="00664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797F514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1) стимулирование добросовестного соблюдения обязательных требований всеми контролируемыми лицами;</w:t>
      </w:r>
    </w:p>
    <w:p w14:paraId="2BA1CEDE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89E2E0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9D1AF79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 xml:space="preserve">3.2. Задачами Программы являются: </w:t>
      </w:r>
    </w:p>
    <w:p w14:paraId="3C4597CA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 xml:space="preserve">1) укрепление системы профилактики нарушений обязательных требований; </w:t>
      </w:r>
    </w:p>
    <w:p w14:paraId="54DCEA43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A13E9ED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6862">
        <w:rPr>
          <w:rFonts w:ascii="Times New Roman" w:eastAsia="Times New Roman" w:hAnsi="Times New Roman"/>
          <w:sz w:val="28"/>
          <w:szCs w:val="28"/>
          <w:lang w:eastAsia="zh-CN"/>
        </w:rPr>
        <w:t>3) формирование одинакового понимания обязательных требований у всех участников контрольной деятельности.</w:t>
      </w:r>
    </w:p>
    <w:p w14:paraId="2901FDEB" w14:textId="77777777" w:rsidR="0066427F" w:rsidRPr="005C6862" w:rsidRDefault="0066427F" w:rsidP="00664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p w14:paraId="4C76EB86" w14:textId="77777777" w:rsidR="0066427F" w:rsidRPr="005C6862" w:rsidRDefault="0066427F" w:rsidP="0066427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профилактических мероприятий, проводимых в рамках мероприятий по </w:t>
      </w:r>
      <w:r w:rsidRPr="005C686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муниципальному контролю</w:t>
      </w: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, закреплен Положением о муниципальном контроле в сфере благоустройства на территории Тунгусского муниципального образования</w:t>
      </w:r>
    </w:p>
    <w:p w14:paraId="093654A4" w14:textId="77777777" w:rsidR="0066427F" w:rsidRPr="005C6862" w:rsidRDefault="0066427F" w:rsidP="00664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66427F" w:rsidRPr="005C6862" w14:paraId="18E83940" w14:textId="77777777" w:rsidTr="00420948">
        <w:tc>
          <w:tcPr>
            <w:tcW w:w="675" w:type="dxa"/>
            <w:shd w:val="clear" w:color="auto" w:fill="auto"/>
          </w:tcPr>
          <w:p w14:paraId="0459CCB5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14:paraId="040EE6EB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14:paraId="4ABD6A76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Срок (периодичность) проведениямероприятия</w:t>
            </w:r>
          </w:p>
        </w:tc>
        <w:tc>
          <w:tcPr>
            <w:tcW w:w="2551" w:type="dxa"/>
            <w:shd w:val="clear" w:color="auto" w:fill="auto"/>
          </w:tcPr>
          <w:p w14:paraId="5FAA0755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6427F" w:rsidRPr="005C6862" w14:paraId="47A1C003" w14:textId="77777777" w:rsidTr="00420948">
        <w:tc>
          <w:tcPr>
            <w:tcW w:w="10314" w:type="dxa"/>
            <w:gridSpan w:val="4"/>
            <w:shd w:val="clear" w:color="auto" w:fill="auto"/>
          </w:tcPr>
          <w:p w14:paraId="1FE8F8E9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66427F" w:rsidRPr="005C6862" w14:paraId="420AAD10" w14:textId="77777777" w:rsidTr="00420948">
        <w:tc>
          <w:tcPr>
            <w:tcW w:w="675" w:type="dxa"/>
            <w:shd w:val="clear" w:color="auto" w:fill="auto"/>
          </w:tcPr>
          <w:p w14:paraId="235003DD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1.1.</w:t>
            </w:r>
          </w:p>
          <w:p w14:paraId="4FB107C8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55845CF8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51EF83B7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6C9CD35A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Актуализация и размещение </w:t>
            </w: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  <w:p w14:paraId="576515A9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5BFCD8DF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0E18D31C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б) материалов, информационных писем, руководств по соблюдению обязательных требований</w:t>
            </w:r>
          </w:p>
          <w:p w14:paraId="69678275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43049F91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в) перечня индикаторов риска нарушения обязательных требований</w:t>
            </w:r>
          </w:p>
          <w:p w14:paraId="236A4815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3F5C0F44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49C2820A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46038769" w14:textId="77777777" w:rsidR="0066427F" w:rsidRPr="005C6862" w:rsidRDefault="0066427F" w:rsidP="00420948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06E8F74" w14:textId="77777777" w:rsidR="0066427F" w:rsidRPr="005C6862" w:rsidRDefault="0066427F" w:rsidP="004209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82137A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5323452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0DF127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BE923F5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155015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EAE2CEB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AFDED71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A8AD920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14:paraId="5BB868A1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C92D7AE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Не реже 2 раз в год</w:t>
            </w:r>
          </w:p>
          <w:p w14:paraId="38691D55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39707AB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40DF107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5E48570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14:paraId="0AE0091C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FCA2E78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25 декабря предшествующего года</w:t>
            </w:r>
          </w:p>
          <w:p w14:paraId="1A658D62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44EDAFA2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специалист 1-ой категории администрации Тунгусского муниципального образования</w:t>
            </w:r>
          </w:p>
          <w:p w14:paraId="6D77BB2E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554D20B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66427F" w:rsidRPr="005C6862" w14:paraId="025B2DE3" w14:textId="77777777" w:rsidTr="00420948">
        <w:tc>
          <w:tcPr>
            <w:tcW w:w="10314" w:type="dxa"/>
            <w:gridSpan w:val="4"/>
            <w:shd w:val="clear" w:color="auto" w:fill="auto"/>
          </w:tcPr>
          <w:p w14:paraId="2E9E1A14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2. Консультирование</w:t>
            </w:r>
          </w:p>
        </w:tc>
      </w:tr>
      <w:tr w:rsidR="0066427F" w:rsidRPr="005C6862" w14:paraId="2E71E031" w14:textId="77777777" w:rsidTr="00420948">
        <w:trPr>
          <w:trHeight w:val="2829"/>
        </w:trPr>
        <w:tc>
          <w:tcPr>
            <w:tcW w:w="675" w:type="dxa"/>
            <w:shd w:val="clear" w:color="auto" w:fill="auto"/>
          </w:tcPr>
          <w:p w14:paraId="7EFC0EEA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14:paraId="26D522B8" w14:textId="77777777" w:rsidR="0066427F" w:rsidRPr="005C6862" w:rsidRDefault="0066427F" w:rsidP="004209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5C6862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9A1B30D" w14:textId="77777777" w:rsidR="0066427F" w:rsidRPr="005C6862" w:rsidRDefault="0066427F" w:rsidP="00420948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1) порядок проведения контрольных мероприятий;</w:t>
            </w:r>
          </w:p>
          <w:p w14:paraId="2B5EDB22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 порядок осуществления профилактических мероприятий;</w:t>
            </w:r>
          </w:p>
          <w:p w14:paraId="71095FEB" w14:textId="77777777" w:rsidR="0066427F" w:rsidRPr="005C6862" w:rsidRDefault="0066427F" w:rsidP="00420948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3) порядок принятия решений по итогам контрольных мероприятий;</w:t>
            </w:r>
          </w:p>
          <w:p w14:paraId="0FB1BFE6" w14:textId="77777777" w:rsidR="0066427F" w:rsidRPr="005C6862" w:rsidRDefault="0066427F" w:rsidP="00420948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14:paraId="311B820B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По запросу</w:t>
            </w:r>
          </w:p>
          <w:p w14:paraId="0758AF46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14:paraId="7048CAA5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специалист 1-ой категории администрации Тунгусского муниципального образования</w:t>
            </w:r>
          </w:p>
          <w:p w14:paraId="33932151" w14:textId="77777777" w:rsidR="0066427F" w:rsidRPr="005C6862" w:rsidRDefault="0066427F" w:rsidP="00420948">
            <w:pPr>
              <w:spacing w:after="0" w:line="240" w:lineRule="auto"/>
              <w:contextualSpacing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27F" w:rsidRPr="005C6862" w14:paraId="181A4E51" w14:textId="77777777" w:rsidTr="00420948">
        <w:tc>
          <w:tcPr>
            <w:tcW w:w="10314" w:type="dxa"/>
            <w:gridSpan w:val="4"/>
            <w:shd w:val="clear" w:color="auto" w:fill="auto"/>
          </w:tcPr>
          <w:p w14:paraId="61B28161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3. Объявление предостережения</w:t>
            </w:r>
          </w:p>
        </w:tc>
      </w:tr>
      <w:tr w:rsidR="0066427F" w:rsidRPr="005C6862" w14:paraId="6E3E278B" w14:textId="77777777" w:rsidTr="00420948">
        <w:tc>
          <w:tcPr>
            <w:tcW w:w="675" w:type="dxa"/>
            <w:shd w:val="clear" w:color="auto" w:fill="auto"/>
          </w:tcPr>
          <w:p w14:paraId="443B385E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14:paraId="2EEE37CE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14:paraId="03DFA285" w14:textId="77777777" w:rsidR="0066427F" w:rsidRPr="005C6862" w:rsidRDefault="0066427F" w:rsidP="00420948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shd w:val="clear" w:color="auto" w:fill="auto"/>
          </w:tcPr>
          <w:p w14:paraId="356A8323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специалист 1-ой категории администрации Тунгусского муниципального образования</w:t>
            </w:r>
          </w:p>
          <w:p w14:paraId="52359FBE" w14:textId="77777777" w:rsidR="0066427F" w:rsidRPr="005C6862" w:rsidRDefault="0066427F" w:rsidP="00420948">
            <w:pPr>
              <w:spacing w:after="0" w:line="240" w:lineRule="auto"/>
              <w:contextualSpacing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27F" w:rsidRPr="005C6862" w14:paraId="0F6913A2" w14:textId="77777777" w:rsidTr="00420948">
        <w:tc>
          <w:tcPr>
            <w:tcW w:w="675" w:type="dxa"/>
            <w:shd w:val="clear" w:color="auto" w:fill="auto"/>
          </w:tcPr>
          <w:p w14:paraId="617FF26F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04847EBE" w14:textId="77777777" w:rsidR="0066427F" w:rsidRPr="005C6862" w:rsidRDefault="0066427F" w:rsidP="00420948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auto"/>
          </w:tcPr>
          <w:p w14:paraId="69FF0082" w14:textId="77777777" w:rsidR="0066427F" w:rsidRPr="005C6862" w:rsidRDefault="0066427F" w:rsidP="00420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14:paraId="76C371FC" w14:textId="77777777" w:rsidR="0066427F" w:rsidRPr="005C6862" w:rsidRDefault="0066427F" w:rsidP="00420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F8CCEE" w14:textId="77777777" w:rsidR="0066427F" w:rsidRPr="005C6862" w:rsidRDefault="0066427F" w:rsidP="00420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DA8E04" w14:textId="77777777" w:rsidR="0066427F" w:rsidRPr="005C6862" w:rsidRDefault="0066427F" w:rsidP="0042094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4871B34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5C68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специалист 1-ой категории администрации Тунгусского муниципального образования</w:t>
            </w:r>
          </w:p>
          <w:p w14:paraId="6E2B5502" w14:textId="77777777" w:rsidR="0066427F" w:rsidRPr="005C6862" w:rsidRDefault="0066427F" w:rsidP="00420948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14:paraId="4D22E287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59231E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sz w:val="28"/>
          <w:szCs w:val="28"/>
          <w:lang w:eastAsia="ru-RU"/>
        </w:rPr>
        <w:t>Раздел 5. Показатели результативности и эффективности Программы профилактики</w:t>
      </w:r>
    </w:p>
    <w:p w14:paraId="4CA51A14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74E6457B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Прогр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аммы производится по итогам 2023</w:t>
      </w: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4104862E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показателям качества профилактической деятельности относятся следующие:</w:t>
      </w:r>
    </w:p>
    <w:p w14:paraId="659C6E59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Количество выданных предписаний;</w:t>
      </w:r>
    </w:p>
    <w:p w14:paraId="3D422BCB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Количество субъектов, которым выданы предписания;</w:t>
      </w:r>
    </w:p>
    <w:p w14:paraId="2E96CDF5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6A680738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Ожидаемые конечные результаты: </w:t>
      </w:r>
    </w:p>
    <w:p w14:paraId="33E9D9AB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2D50454C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уровня административной нагрузки на подконтрольные субъекты.</w:t>
      </w:r>
    </w:p>
    <w:p w14:paraId="7B7F35B8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2" w:name="_Hlk89680503"/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профилактики</w:t>
      </w:r>
      <w:bookmarkEnd w:id="2"/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 в таблице</w:t>
      </w:r>
    </w:p>
    <w:p w14:paraId="5A3CCE20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437"/>
        <w:gridCol w:w="2979"/>
        <w:gridCol w:w="1937"/>
        <w:gridCol w:w="2086"/>
      </w:tblGrid>
      <w:tr w:rsidR="0066427F" w:rsidRPr="005C6862" w14:paraId="24E29CA1" w14:textId="77777777" w:rsidTr="00420948">
        <w:tc>
          <w:tcPr>
            <w:tcW w:w="371" w:type="pct"/>
            <w:vAlign w:val="center"/>
          </w:tcPr>
          <w:p w14:paraId="69BC8C3F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5" w:type="pct"/>
            <w:vAlign w:val="center"/>
          </w:tcPr>
          <w:p w14:paraId="015D38F0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14:paraId="705DFFD0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Align w:val="center"/>
          </w:tcPr>
          <w:p w14:paraId="612BCA58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50" w:type="pct"/>
            <w:vAlign w:val="center"/>
          </w:tcPr>
          <w:p w14:paraId="67FE7A0B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023" w:type="pct"/>
            <w:vAlign w:val="center"/>
          </w:tcPr>
          <w:p w14:paraId="289CDD4D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66427F" w:rsidRPr="005C6862" w14:paraId="20ECC733" w14:textId="77777777" w:rsidTr="00420948">
        <w:trPr>
          <w:trHeight w:val="28"/>
          <w:tblHeader/>
        </w:trPr>
        <w:tc>
          <w:tcPr>
            <w:tcW w:w="371" w:type="pct"/>
            <w:vAlign w:val="center"/>
          </w:tcPr>
          <w:p w14:paraId="249F952C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pct"/>
            <w:vAlign w:val="center"/>
          </w:tcPr>
          <w:p w14:paraId="192A73CE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Хомченко Павел Валентинович</w:t>
            </w:r>
          </w:p>
        </w:tc>
        <w:tc>
          <w:tcPr>
            <w:tcW w:w="1461" w:type="pct"/>
            <w:vAlign w:val="center"/>
          </w:tcPr>
          <w:p w14:paraId="0CA96FDE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Тунгусского муниципального образования</w:t>
            </w:r>
          </w:p>
        </w:tc>
        <w:tc>
          <w:tcPr>
            <w:tcW w:w="950" w:type="pct"/>
            <w:vAlign w:val="center"/>
          </w:tcPr>
          <w:p w14:paraId="5B355CCE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023" w:type="pct"/>
            <w:vAlign w:val="center"/>
          </w:tcPr>
          <w:p w14:paraId="29363DC7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8(924) 710-89-13</w:t>
            </w:r>
          </w:p>
        </w:tc>
      </w:tr>
      <w:tr w:rsidR="0066427F" w:rsidRPr="005C6862" w14:paraId="35B5DBD6" w14:textId="77777777" w:rsidTr="00420948">
        <w:trPr>
          <w:trHeight w:val="28"/>
          <w:tblHeader/>
        </w:trPr>
        <w:tc>
          <w:tcPr>
            <w:tcW w:w="371" w:type="pct"/>
            <w:vAlign w:val="center"/>
          </w:tcPr>
          <w:p w14:paraId="36A2A314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  <w:vAlign w:val="center"/>
          </w:tcPr>
          <w:p w14:paraId="18570EE9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Боболева Ирина Ивановна</w:t>
            </w:r>
          </w:p>
        </w:tc>
        <w:tc>
          <w:tcPr>
            <w:tcW w:w="1461" w:type="pct"/>
            <w:vAlign w:val="center"/>
          </w:tcPr>
          <w:p w14:paraId="5EE3AF8C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 Тунгусского муниципального образования по вопросам жизнеобеспечения</w:t>
            </w:r>
          </w:p>
        </w:tc>
        <w:tc>
          <w:tcPr>
            <w:tcW w:w="950" w:type="pct"/>
            <w:vAlign w:val="center"/>
          </w:tcPr>
          <w:p w14:paraId="5FD282D2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1023" w:type="pct"/>
            <w:vAlign w:val="center"/>
          </w:tcPr>
          <w:p w14:paraId="29F1A0E3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8(924) 716-24-03</w:t>
            </w:r>
          </w:p>
        </w:tc>
      </w:tr>
    </w:tbl>
    <w:p w14:paraId="1CBF8380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48868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оценки фактических (достигнутых) значений показателей результатов деятельности установлены в таблице</w:t>
      </w:r>
    </w:p>
    <w:p w14:paraId="669205D9" w14:textId="77777777" w:rsidR="0066427F" w:rsidRPr="005C6862" w:rsidRDefault="0066427F" w:rsidP="0066427F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877"/>
        <w:gridCol w:w="1219"/>
        <w:gridCol w:w="583"/>
        <w:gridCol w:w="879"/>
        <w:gridCol w:w="877"/>
        <w:gridCol w:w="883"/>
        <w:gridCol w:w="585"/>
        <w:gridCol w:w="585"/>
        <w:gridCol w:w="585"/>
        <w:gridCol w:w="738"/>
      </w:tblGrid>
      <w:tr w:rsidR="0066427F" w:rsidRPr="005C6862" w14:paraId="5842987A" w14:textId="77777777" w:rsidTr="00420948">
        <w:trPr>
          <w:trHeight w:val="1178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0A5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241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Сроки </w:t>
            </w:r>
            <w:proofErr w:type="gramStart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испол-нения</w:t>
            </w:r>
            <w:proofErr w:type="gramEnd"/>
          </w:p>
        </w:tc>
        <w:tc>
          <w:tcPr>
            <w:tcW w:w="2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6CF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32E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6427F" w:rsidRPr="005C6862" w14:paraId="042301D7" w14:textId="77777777" w:rsidTr="00420948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614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400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0AE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Наимено-вание</w:t>
            </w:r>
            <w:proofErr w:type="gramEnd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показате-ля (*)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6A4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CEB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Пла-новое</w:t>
            </w:r>
            <w:proofErr w:type="gramEnd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значе-ние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6F5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Фак-тичес-кое </w:t>
            </w:r>
            <w:proofErr w:type="gramStart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значе-ние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8B3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Откло-нение</w:t>
            </w:r>
            <w:proofErr w:type="gramEnd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00B2F0C0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16E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531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453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0BB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</w:t>
            </w:r>
          </w:p>
        </w:tc>
      </w:tr>
      <w:tr w:rsidR="0066427F" w:rsidRPr="005C6862" w14:paraId="6AE67A6D" w14:textId="77777777" w:rsidTr="00420948">
        <w:trPr>
          <w:trHeight w:val="4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8A8" w14:textId="77777777" w:rsidR="0066427F" w:rsidRPr="005C6862" w:rsidRDefault="0066427F" w:rsidP="00420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ценностям на 2024</w:t>
            </w: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 рамках муниципального контроля в сфере благоустройства на территории Тунгусского муниципального образования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DAB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1EEF4C1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EDD" w14:textId="77777777" w:rsidR="0066427F" w:rsidRPr="005C6862" w:rsidRDefault="0066427F" w:rsidP="0042094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5B41A74" w14:textId="77777777" w:rsidR="0066427F" w:rsidRPr="005C6862" w:rsidRDefault="0066427F" w:rsidP="0042094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Выполне-ние</w:t>
            </w:r>
            <w:proofErr w:type="gramEnd"/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заплани-рованных мероприя-тий</w:t>
            </w:r>
          </w:p>
          <w:p w14:paraId="7967A9A1" w14:textId="77777777" w:rsidR="0066427F" w:rsidRPr="005C6862" w:rsidRDefault="0066427F" w:rsidP="0042094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F5C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CFF784A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  <w:p w14:paraId="1FB68DBF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A5D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A90F18A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095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AF1" w14:textId="77777777" w:rsidR="0066427F" w:rsidRPr="005C6862" w:rsidRDefault="0066427F" w:rsidP="00420948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C86759E" w14:textId="77777777" w:rsidR="0066427F" w:rsidRPr="005C6862" w:rsidRDefault="0066427F" w:rsidP="00420948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C5D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42A8DF0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E71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2C6815E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E3C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68C2848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3C0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E1DDE50" w14:textId="77777777" w:rsidR="0066427F" w:rsidRPr="005C6862" w:rsidRDefault="0066427F" w:rsidP="0042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26F39FDC" w14:textId="77777777" w:rsidR="0066427F" w:rsidRPr="005C6862" w:rsidRDefault="0066427F" w:rsidP="0066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4882ED" w14:textId="77777777" w:rsidR="0066427F" w:rsidRPr="005C6862" w:rsidRDefault="0066427F" w:rsidP="00664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3AD4A" w14:textId="61B8446E" w:rsidR="0066427F" w:rsidRPr="00CD5691" w:rsidRDefault="0066427F" w:rsidP="0066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D31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Предложения принимаются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07 марта 2024 года по 0</w:t>
      </w:r>
      <w:r w:rsidR="00491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апреля 2024</w:t>
      </w:r>
      <w:r w:rsidRPr="000D31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6EABDF00" w14:textId="77777777" w:rsidR="0066427F" w:rsidRPr="000D318D" w:rsidRDefault="0066427F" w:rsidP="0066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5296EB26" w14:textId="77777777" w:rsidR="0066427F" w:rsidRPr="000D318D" w:rsidRDefault="0066427F" w:rsidP="0066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почтовым отправлением: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Иркутская область, Черемховский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665437, с. Тунгуска, ул. Октябрьская, д. 3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3;</w:t>
      </w:r>
    </w:p>
    <w:p w14:paraId="02C7FD3B" w14:textId="77777777" w:rsidR="0066427F" w:rsidRPr="000D318D" w:rsidRDefault="0066427F" w:rsidP="0066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нарочным: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Федерация, Иркутская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асть, Черемховский район, 665437, с. Тунгуска, ул. Октябрьская, д. 3</w:t>
      </w: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D4A6D8A" w14:textId="77777777" w:rsidR="0066427F" w:rsidRPr="00CD5691" w:rsidRDefault="0066427F" w:rsidP="0066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письмом на адрес электронной почты: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0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3416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B592E50" w14:textId="77777777" w:rsidR="0066427F" w:rsidRDefault="0066427F" w:rsidP="0066427F"/>
    <w:p w14:paraId="6752821C" w14:textId="77777777" w:rsidR="005C1E88" w:rsidRDefault="005C1E88"/>
    <w:sectPr w:rsidR="005C1E88" w:rsidSect="000D318D">
      <w:pgSz w:w="11906" w:h="16838"/>
      <w:pgMar w:top="964" w:right="567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7F"/>
    <w:rsid w:val="00491C3D"/>
    <w:rsid w:val="005C1E88"/>
    <w:rsid w:val="0066427F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8FE"/>
  <w15:chartTrackingRefBased/>
  <w15:docId w15:val="{4C1D00D3-7E63-4C86-BDC0-72F6501B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2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tuguska</cp:lastModifiedBy>
  <cp:revision>2</cp:revision>
  <dcterms:created xsi:type="dcterms:W3CDTF">2024-03-05T02:48:00Z</dcterms:created>
  <dcterms:modified xsi:type="dcterms:W3CDTF">2024-03-05T07:16:00Z</dcterms:modified>
</cp:coreProperties>
</file>